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0CE3F" w14:textId="11955075" w:rsidR="002E0275" w:rsidRPr="00745D0D" w:rsidRDefault="002E0275" w:rsidP="00671976">
      <w:pPr>
        <w:spacing w:before="100" w:beforeAutospacing="1" w:after="100" w:afterAutospacing="1" w:line="240" w:lineRule="auto"/>
        <w:jc w:val="both"/>
        <w:rPr>
          <w:rFonts w:cstheme="minorHAnsi"/>
          <w:sz w:val="20"/>
          <w:szCs w:val="20"/>
        </w:rPr>
      </w:pPr>
    </w:p>
    <w:p w14:paraId="5B7D4594" w14:textId="3C9AF3B2" w:rsidR="002E0275" w:rsidRPr="00116ABC" w:rsidRDefault="00116ABC" w:rsidP="00116ABC">
      <w:pPr>
        <w:jc w:val="right"/>
        <w:rPr>
          <w:b/>
          <w:bCs/>
          <w:color w:val="000000" w:themeColor="text1"/>
          <w:sz w:val="20"/>
          <w:szCs w:val="20"/>
        </w:rPr>
      </w:pPr>
      <w:r>
        <w:rPr>
          <w:rFonts w:cstheme="minorHAnsi"/>
          <w:b/>
          <w:color w:val="000000" w:themeColor="text1"/>
          <w:sz w:val="20"/>
          <w:szCs w:val="20"/>
        </w:rPr>
        <w:t>za</w:t>
      </w:r>
      <w:r w:rsidR="002E0275" w:rsidRPr="00745D0D">
        <w:rPr>
          <w:rFonts w:cstheme="minorHAnsi"/>
          <w:b/>
          <w:color w:val="000000" w:themeColor="text1"/>
          <w:sz w:val="20"/>
          <w:szCs w:val="20"/>
        </w:rPr>
        <w:t xml:space="preserve">łącznik  nr </w:t>
      </w:r>
      <w:r w:rsidR="00F63CA2">
        <w:rPr>
          <w:rFonts w:cstheme="minorHAnsi"/>
          <w:b/>
          <w:color w:val="000000" w:themeColor="text1"/>
          <w:sz w:val="20"/>
          <w:szCs w:val="20"/>
        </w:rPr>
        <w:t>6</w:t>
      </w:r>
      <w:r w:rsidR="00F63CA2" w:rsidRPr="00745D0D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2E0275" w:rsidRPr="00745D0D">
        <w:rPr>
          <w:rFonts w:cstheme="minorHAnsi"/>
          <w:b/>
          <w:color w:val="000000" w:themeColor="text1"/>
          <w:sz w:val="20"/>
          <w:szCs w:val="20"/>
        </w:rPr>
        <w:t>do Zapytania ofertowego</w:t>
      </w:r>
    </w:p>
    <w:p w14:paraId="6144A727" w14:textId="77777777" w:rsidR="00527E1C" w:rsidRDefault="00527E1C" w:rsidP="00527E1C">
      <w:pPr>
        <w:autoSpaceDE w:val="0"/>
        <w:autoSpaceDN w:val="0"/>
        <w:spacing w:line="256" w:lineRule="auto"/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6183C438" w14:textId="77777777" w:rsidR="00527E1C" w:rsidRDefault="00527E1C" w:rsidP="00527E1C">
      <w:pPr>
        <w:autoSpaceDE w:val="0"/>
        <w:autoSpaceDN w:val="0"/>
        <w:spacing w:line="256" w:lineRule="auto"/>
        <w:jc w:val="center"/>
        <w:rPr>
          <w:rFonts w:ascii="Calibri" w:eastAsia="Calibri" w:hAnsi="Calibri" w:cs="Calibri"/>
          <w:b/>
          <w:sz w:val="20"/>
          <w:szCs w:val="20"/>
        </w:rPr>
      </w:pPr>
    </w:p>
    <w:p w14:paraId="2B423BDA" w14:textId="21CD7164" w:rsidR="00527E1C" w:rsidRPr="00527E1C" w:rsidRDefault="00527E1C" w:rsidP="00527E1C">
      <w:pPr>
        <w:autoSpaceDE w:val="0"/>
        <w:autoSpaceDN w:val="0"/>
        <w:spacing w:line="256" w:lineRule="auto"/>
        <w:jc w:val="center"/>
        <w:rPr>
          <w:rFonts w:ascii="Calibri" w:eastAsia="Calibri" w:hAnsi="Calibri" w:cs="Calibri"/>
          <w:b/>
          <w:sz w:val="20"/>
          <w:szCs w:val="20"/>
        </w:rPr>
      </w:pPr>
      <w:r w:rsidRPr="00527E1C">
        <w:rPr>
          <w:rFonts w:ascii="Calibri" w:eastAsia="Calibri" w:hAnsi="Calibri" w:cs="Calibri"/>
          <w:b/>
          <w:sz w:val="20"/>
          <w:szCs w:val="20"/>
        </w:rPr>
        <w:t>ISTOTNE POSTANOWIENIA UMOWY</w:t>
      </w:r>
    </w:p>
    <w:p w14:paraId="26FEDEFB" w14:textId="77777777" w:rsidR="00527E1C" w:rsidRPr="00527E1C" w:rsidRDefault="00527E1C" w:rsidP="00527E1C">
      <w:pPr>
        <w:numPr>
          <w:ilvl w:val="3"/>
          <w:numId w:val="44"/>
        </w:numPr>
        <w:spacing w:after="0" w:line="240" w:lineRule="auto"/>
        <w:ind w:left="709" w:hanging="283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b/>
          <w:sz w:val="20"/>
          <w:szCs w:val="20"/>
          <w:lang w:eastAsia="pl-PL"/>
        </w:rPr>
        <w:t>Kary umowne:</w:t>
      </w:r>
    </w:p>
    <w:p w14:paraId="1ABD1349" w14:textId="77777777" w:rsidR="00527E1C" w:rsidRPr="00527E1C" w:rsidRDefault="00527E1C" w:rsidP="00527E1C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W przypadku opóźnienia Wykonawcy w realizacji umowy, Zamawiającemu przysługują kary umowne w wysokości:</w:t>
      </w:r>
    </w:p>
    <w:p w14:paraId="629991A9" w14:textId="77777777" w:rsidR="00527E1C" w:rsidRPr="00527E1C" w:rsidRDefault="00527E1C" w:rsidP="00527E1C">
      <w:pPr>
        <w:numPr>
          <w:ilvl w:val="0"/>
          <w:numId w:val="46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 xml:space="preserve">0,1 % ceny zamówienia netto, za każdy pełny tydzień opóźnienia w realizacji zamówienia (dla każdej dostawy osobno), przekraczający termin wskazany w umowie, z zastrzeżeniem pkt 2. </w:t>
      </w:r>
    </w:p>
    <w:p w14:paraId="3875FECD" w14:textId="77777777" w:rsidR="00527E1C" w:rsidRPr="00527E1C" w:rsidRDefault="00527E1C" w:rsidP="00527E1C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0,05 % ceny zamówienia netto, za każdy dzień opóźnienia, przekraczający termin wyznaczony przez Zamawiającego na usunięcie wad w ramach rękojmi lub gwarancji (maksymalnie 5 dni roboczych od zgłoszenia)</w:t>
      </w:r>
    </w:p>
    <w:p w14:paraId="21BCC25C" w14:textId="77777777" w:rsidR="00527E1C" w:rsidRPr="00527E1C" w:rsidRDefault="00527E1C" w:rsidP="00527E1C">
      <w:pPr>
        <w:numPr>
          <w:ilvl w:val="0"/>
          <w:numId w:val="45"/>
        </w:numPr>
        <w:spacing w:after="0"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Maksymalna wysokość nałożonej na Wykonawcę kary umownej nie może przekroczyć 15% wartości całego zamówienia netto.</w:t>
      </w:r>
    </w:p>
    <w:p w14:paraId="61790CA0" w14:textId="77777777" w:rsidR="00527E1C" w:rsidRPr="00527E1C" w:rsidRDefault="00527E1C" w:rsidP="00527E1C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 xml:space="preserve">Zastrzeżenie kar umownych nie pozbawia Zamawiającego prawa do żądania odszkodowania na zasadach ogólnych przewidzianych w przepisach prawa. </w:t>
      </w:r>
    </w:p>
    <w:p w14:paraId="7BE641B8" w14:textId="77777777" w:rsidR="00527E1C" w:rsidRPr="00527E1C" w:rsidRDefault="00527E1C" w:rsidP="00527E1C">
      <w:pPr>
        <w:numPr>
          <w:ilvl w:val="0"/>
          <w:numId w:val="45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Zamawiający jest uprawniony do dochodzenia odszkodowania przewyższającego wysokość zastrzeżonych umową kar umownych oraz wszelkich roszczeń z tytułu niewykonania lub nienależytego wykonania przedmiotu umowy.</w:t>
      </w:r>
    </w:p>
    <w:p w14:paraId="4B7429C0" w14:textId="77777777" w:rsidR="00527E1C" w:rsidRPr="00527E1C" w:rsidRDefault="00527E1C" w:rsidP="00527E1C">
      <w:pPr>
        <w:numPr>
          <w:ilvl w:val="0"/>
          <w:numId w:val="45"/>
        </w:num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Kary umowne płatne będą w terminie 14 dni od daty otrzymania przez Wykonawcę noty odsetkowej.</w:t>
      </w:r>
    </w:p>
    <w:p w14:paraId="427298F8" w14:textId="77777777" w:rsidR="00527E1C" w:rsidRPr="00527E1C" w:rsidRDefault="00527E1C" w:rsidP="00527E1C">
      <w:pPr>
        <w:numPr>
          <w:ilvl w:val="0"/>
          <w:numId w:val="45"/>
        </w:num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 xml:space="preserve">Zamawiający dopuszcza możliwość wprowadzenia w treści umowy dodatkowych kar zarówno dla Zamawiającego jak i Wykonawcy, w przypadku </w:t>
      </w:r>
      <w:proofErr w:type="gramStart"/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nie wywiązywania</w:t>
      </w:r>
      <w:proofErr w:type="gramEnd"/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 xml:space="preserve"> się z warunków umowy.</w:t>
      </w:r>
    </w:p>
    <w:p w14:paraId="4163435A" w14:textId="77777777" w:rsidR="00527E1C" w:rsidRPr="00527E1C" w:rsidRDefault="00527E1C" w:rsidP="00527E1C">
      <w:pPr>
        <w:spacing w:after="0" w:line="240" w:lineRule="auto"/>
        <w:ind w:left="360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181BA4B2" w14:textId="77777777" w:rsidR="00527E1C" w:rsidRPr="00527E1C" w:rsidRDefault="00527E1C" w:rsidP="00527E1C">
      <w:pPr>
        <w:spacing w:line="256" w:lineRule="auto"/>
        <w:ind w:left="360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0" w:name="_Hlk86044376"/>
      <w:r w:rsidRPr="00527E1C">
        <w:rPr>
          <w:rFonts w:ascii="Calibri" w:eastAsia="Calibri" w:hAnsi="Calibri" w:cs="Calibri"/>
          <w:b/>
          <w:sz w:val="20"/>
          <w:szCs w:val="20"/>
        </w:rPr>
        <w:t>2 Finansowanie:</w:t>
      </w:r>
    </w:p>
    <w:p w14:paraId="778A01B3" w14:textId="77777777" w:rsidR="00527E1C" w:rsidRPr="00527E1C" w:rsidRDefault="00527E1C" w:rsidP="00527E1C">
      <w:pPr>
        <w:numPr>
          <w:ilvl w:val="0"/>
          <w:numId w:val="43"/>
        </w:numPr>
        <w:spacing w:after="0" w:line="240" w:lineRule="auto"/>
        <w:ind w:left="36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 xml:space="preserve">Zamawiający zobowiązuje się zapłacić Wykonawcy wynagrodzenie wynikające z oferty każdorazowo dla danego zamówienia. </w:t>
      </w:r>
    </w:p>
    <w:p w14:paraId="04702359" w14:textId="77777777" w:rsidR="00527E1C" w:rsidRPr="00527E1C" w:rsidRDefault="00527E1C" w:rsidP="00527E1C">
      <w:pPr>
        <w:numPr>
          <w:ilvl w:val="0"/>
          <w:numId w:val="43"/>
        </w:numPr>
        <w:spacing w:after="0" w:line="240" w:lineRule="auto"/>
        <w:ind w:left="36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Zamawiający przewiduje płatności zaliczkowe. Szczegółowy sposób płatności zostanie ustalony z Wykonawcą na etapie podpisania umowy.</w:t>
      </w:r>
    </w:p>
    <w:p w14:paraId="5D08AF6C" w14:textId="77777777" w:rsidR="00527E1C" w:rsidRPr="00527E1C" w:rsidRDefault="00527E1C" w:rsidP="00527E1C">
      <w:pPr>
        <w:numPr>
          <w:ilvl w:val="0"/>
          <w:numId w:val="43"/>
        </w:numPr>
        <w:spacing w:after="0" w:line="240" w:lineRule="auto"/>
        <w:ind w:left="360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Płatność uważana będzie za zrealizowaną w dniu, w którym bank obciąży konto Zamawiającego.</w:t>
      </w:r>
    </w:p>
    <w:p w14:paraId="313EB4E0" w14:textId="77777777" w:rsidR="00527E1C" w:rsidRPr="00527E1C" w:rsidRDefault="00527E1C" w:rsidP="00527E1C">
      <w:pPr>
        <w:spacing w:after="0" w:line="240" w:lineRule="auto"/>
        <w:ind w:left="349" w:hanging="349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DADCBC4" w14:textId="77777777" w:rsidR="00527E1C" w:rsidRPr="00527E1C" w:rsidRDefault="00527E1C" w:rsidP="00527E1C">
      <w:pPr>
        <w:numPr>
          <w:ilvl w:val="5"/>
          <w:numId w:val="47"/>
        </w:numPr>
        <w:spacing w:after="0" w:line="240" w:lineRule="auto"/>
        <w:ind w:left="349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b/>
          <w:sz w:val="20"/>
          <w:szCs w:val="20"/>
          <w:lang w:eastAsia="pl-PL"/>
        </w:rPr>
        <w:t>Odbiory:</w:t>
      </w:r>
    </w:p>
    <w:p w14:paraId="1F6F089B" w14:textId="77777777" w:rsidR="00527E1C" w:rsidRPr="00527E1C" w:rsidRDefault="00527E1C" w:rsidP="00527E1C">
      <w:pPr>
        <w:numPr>
          <w:ilvl w:val="2"/>
          <w:numId w:val="48"/>
        </w:numPr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Po realizacji zamówienia, strony dokonają odbioru przedmiotu zamówienia, który zostanie potwierdzony protokołem odbioru podpisanym przez upoważnionych przedstawicieli Zamawiającego i Wykonawcy</w:t>
      </w:r>
    </w:p>
    <w:bookmarkEnd w:id="0"/>
    <w:p w14:paraId="01A9D317" w14:textId="77777777" w:rsidR="00527E1C" w:rsidRPr="00527E1C" w:rsidRDefault="00527E1C" w:rsidP="00527E1C">
      <w:pPr>
        <w:autoSpaceDE w:val="0"/>
        <w:autoSpaceDN w:val="0"/>
        <w:spacing w:after="0" w:line="240" w:lineRule="auto"/>
        <w:ind w:left="-360"/>
        <w:jc w:val="both"/>
        <w:rPr>
          <w:rFonts w:ascii="Calibri" w:eastAsia="Times New Roman" w:hAnsi="Calibri" w:cs="Calibri"/>
          <w:sz w:val="20"/>
          <w:szCs w:val="20"/>
        </w:rPr>
      </w:pPr>
    </w:p>
    <w:p w14:paraId="6B13D658" w14:textId="77777777" w:rsidR="00527E1C" w:rsidRPr="00527E1C" w:rsidRDefault="00527E1C" w:rsidP="00527E1C">
      <w:pPr>
        <w:numPr>
          <w:ilvl w:val="5"/>
          <w:numId w:val="48"/>
        </w:numPr>
        <w:spacing w:after="0" w:line="240" w:lineRule="auto"/>
        <w:ind w:left="709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b/>
          <w:sz w:val="20"/>
          <w:szCs w:val="20"/>
          <w:lang w:eastAsia="pl-PL"/>
        </w:rPr>
        <w:t>Wady Przedmiotu Umowy:</w:t>
      </w:r>
    </w:p>
    <w:p w14:paraId="7312E8A0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>Zamawiający zobowiązuje się do obioru Przedmiotu umowy, z zastrzeżeniem ust. 2 – 7 poniżej.</w:t>
      </w:r>
    </w:p>
    <w:p w14:paraId="377334D7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>Zamawiający zastrzega sobie prawo nie przyjęcia całości lub części Przedmiotu umowy, jeśli zawierać będzie on braki w dokumentacji, bądź inne wady, w szczególności nie będzie odpowiadać treści zapytania ofertowego, oferty lub specyfikacji Przedmiotu umowy.</w:t>
      </w:r>
    </w:p>
    <w:p w14:paraId="59BEF98A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>Jeżeli w toku czynności odbioru Przedmiotu umowy zostaną stwierdzone wady to Zamawiającemu przysługują następujące uprawnienia:</w:t>
      </w:r>
    </w:p>
    <w:p w14:paraId="0E781062" w14:textId="77777777" w:rsidR="00527E1C" w:rsidRPr="00527E1C" w:rsidRDefault="00527E1C" w:rsidP="00527E1C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527E1C">
        <w:rPr>
          <w:rFonts w:ascii="Calibri" w:eastAsia="Times New Roman" w:hAnsi="Calibri" w:cs="Calibri"/>
          <w:sz w:val="20"/>
          <w:szCs w:val="20"/>
        </w:rPr>
        <w:t>jeżeli wady są możliwe do usunięcia  przez Wykonawcę, Zamawiający może odmówić odbioru Przedmiotu umowy, żądając ich usunięcia w wyznaczonym przez siebie terminie,</w:t>
      </w:r>
    </w:p>
    <w:p w14:paraId="2F192CA3" w14:textId="77777777" w:rsidR="00527E1C" w:rsidRPr="00527E1C" w:rsidRDefault="00527E1C" w:rsidP="00527E1C">
      <w:pPr>
        <w:numPr>
          <w:ilvl w:val="0"/>
          <w:numId w:val="22"/>
        </w:numPr>
        <w:spacing w:after="0" w:line="240" w:lineRule="auto"/>
        <w:ind w:left="993"/>
        <w:jc w:val="both"/>
        <w:rPr>
          <w:rFonts w:ascii="Calibri" w:eastAsia="Times New Roman" w:hAnsi="Calibri" w:cs="Calibri"/>
          <w:sz w:val="20"/>
          <w:szCs w:val="20"/>
        </w:rPr>
      </w:pPr>
      <w:r w:rsidRPr="00527E1C">
        <w:rPr>
          <w:rFonts w:ascii="Calibri" w:eastAsia="Times New Roman" w:hAnsi="Calibri" w:cs="Calibri"/>
          <w:sz w:val="20"/>
          <w:szCs w:val="20"/>
        </w:rPr>
        <w:t>jeżeli wad usunąć się nie da i według Zamawiającego Przedmiot umowy nie nadaje się do użytkowania zgodnie z przeznaczeniem to Zamawiający może odstąpić od realizacji Przedmiotu umowy i żądać zwrotu przez Wykonawcę wszystkich wpłaconych płatności za Przedmiot umowy.</w:t>
      </w:r>
    </w:p>
    <w:p w14:paraId="73D2230F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 xml:space="preserve">Jeżeli pomimo upływu terminu, o którym mowa w umowie, Przedmiot umowy nadal będzie posiadał wady lub nie będzie spełniał wymagań Zamawiającego w zakresie specyfikacji Przedmiotu umowy, Zamawiający może odstąpić od niniejszej umowy bez zapłaty ceny. </w:t>
      </w:r>
    </w:p>
    <w:p w14:paraId="5F97D8FA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>Odmowa przyjęcia Przedmiotu umowy jest równoznaczna z uznaniem, że nie został on wykonany i dostarczony w terminie.</w:t>
      </w:r>
    </w:p>
    <w:p w14:paraId="5F6BE9A0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lastRenderedPageBreak/>
        <w:t>W przypadku, gdy wady są możliwe do usunięcia  przez Wykonawcę – Zamawiający wyznaczy Wykonawcy termin na ich usunięcie.</w:t>
      </w:r>
    </w:p>
    <w:p w14:paraId="49EE942A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>W razie wątpliwości, Strony wskazują, że jeżeli wady zostaną usunięte w terminie wyznaczonym przez Zamawiającego  i jednocześnie przekroczony zostanie termin realizacji umowy określony w umowie, Zamawiającemu przysługują kary umowne za opóźnienia w realizacji Przedmiotu umowy.</w:t>
      </w:r>
    </w:p>
    <w:p w14:paraId="60B6DE75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b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 xml:space="preserve">Jeżeli wady nie zostaną usunięte w terminie lub nie zostaną usunięte w sposób należyty, Zamawiający będzie miał prawo odstąpić od realizacji Przedmiotu umowy i żądać zapłaty kary umownej z tego tytułu oraz zwrotu wszystkich wpłaconych płatności za przedmiot umowy. </w:t>
      </w:r>
    </w:p>
    <w:p w14:paraId="6281081E" w14:textId="77777777" w:rsidR="00527E1C" w:rsidRPr="00527E1C" w:rsidRDefault="00527E1C" w:rsidP="00527E1C">
      <w:pPr>
        <w:numPr>
          <w:ilvl w:val="0"/>
          <w:numId w:val="21"/>
        </w:numPr>
        <w:spacing w:after="0" w:line="240" w:lineRule="auto"/>
        <w:ind w:left="709"/>
        <w:jc w:val="both"/>
        <w:rPr>
          <w:rFonts w:ascii="Calibri" w:eastAsia="Calibri" w:hAnsi="Calibri" w:cs="Calibri"/>
          <w:b/>
          <w:sz w:val="20"/>
          <w:szCs w:val="20"/>
        </w:rPr>
      </w:pPr>
      <w:r w:rsidRPr="00527E1C">
        <w:rPr>
          <w:rFonts w:ascii="Calibri" w:eastAsia="Calibri" w:hAnsi="Calibri" w:cs="Calibri"/>
          <w:sz w:val="20"/>
          <w:szCs w:val="20"/>
        </w:rPr>
        <w:t>Zamawiający ma prawo za czas przestoju spowodowany wadami przedmiotu zamówienia do obciążenia karami wykonawcę zgodnie z wysokością kar.</w:t>
      </w:r>
    </w:p>
    <w:p w14:paraId="0B214A08" w14:textId="77777777" w:rsidR="00527E1C" w:rsidRPr="00527E1C" w:rsidRDefault="00527E1C" w:rsidP="00527E1C">
      <w:pPr>
        <w:suppressAutoHyphens/>
        <w:spacing w:after="60" w:line="240" w:lineRule="auto"/>
        <w:ind w:left="1440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721D44C" w14:textId="77777777" w:rsidR="00527E1C" w:rsidRPr="00527E1C" w:rsidRDefault="00527E1C" w:rsidP="00527E1C">
      <w:pPr>
        <w:numPr>
          <w:ilvl w:val="0"/>
          <w:numId w:val="49"/>
        </w:numPr>
        <w:suppressAutoHyphens/>
        <w:spacing w:before="60"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b/>
          <w:sz w:val="20"/>
          <w:szCs w:val="20"/>
          <w:lang w:eastAsia="pl-PL"/>
        </w:rPr>
        <w:t>Odstąpienie od umowy</w:t>
      </w:r>
    </w:p>
    <w:p w14:paraId="07DA34B7" w14:textId="77777777" w:rsidR="00527E1C" w:rsidRPr="00527E1C" w:rsidRDefault="00527E1C" w:rsidP="00527E1C">
      <w:pPr>
        <w:numPr>
          <w:ilvl w:val="0"/>
          <w:numId w:val="50"/>
        </w:numPr>
        <w:suppressAutoHyphens/>
        <w:spacing w:after="0" w:line="240" w:lineRule="auto"/>
        <w:ind w:left="709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Zamawiający, może odstąpić od zawartej umowy w całości lub części w następujących przypadkach:</w:t>
      </w:r>
    </w:p>
    <w:p w14:paraId="5925006F" w14:textId="77777777" w:rsidR="00527E1C" w:rsidRPr="00527E1C" w:rsidRDefault="00527E1C" w:rsidP="00527E1C">
      <w:pPr>
        <w:numPr>
          <w:ilvl w:val="1"/>
          <w:numId w:val="51"/>
        </w:numPr>
        <w:suppressAutoHyphens/>
        <w:spacing w:after="0" w:line="240" w:lineRule="auto"/>
        <w:ind w:left="993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 xml:space="preserve">gdy  Wykonawca opóźnia się z realizacją Przedmiotu umowy w ustalonym w umowie terminie, po wcześniejszym wezwaniu do prawidłowej realizacji umowy, </w:t>
      </w:r>
    </w:p>
    <w:p w14:paraId="7B8E85C0" w14:textId="77777777" w:rsidR="00527E1C" w:rsidRPr="00527E1C" w:rsidRDefault="00527E1C" w:rsidP="00527E1C">
      <w:pPr>
        <w:numPr>
          <w:ilvl w:val="1"/>
          <w:numId w:val="51"/>
        </w:numPr>
        <w:suppressAutoHyphens/>
        <w:spacing w:after="0" w:line="240" w:lineRule="auto"/>
        <w:ind w:left="993" w:hanging="284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 xml:space="preserve"> gdy Przedmiot umowy jest wadliwy lub niezgodny z warunkami określonymi w zapytaniu ofertowym, ofercie lub w umowie, a Wykonawca w dodatkowym terminie wyznaczonym przez Zamawiającego, nie usunie stwierdzonych naruszeń,</w:t>
      </w:r>
    </w:p>
    <w:p w14:paraId="25AE1861" w14:textId="77777777" w:rsidR="00527E1C" w:rsidRPr="00527E1C" w:rsidRDefault="00527E1C" w:rsidP="00527E1C">
      <w:pPr>
        <w:numPr>
          <w:ilvl w:val="0"/>
          <w:numId w:val="50"/>
        </w:numPr>
        <w:suppressAutoHyphens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 w:rsidRPr="00527E1C">
        <w:rPr>
          <w:rFonts w:ascii="Calibri" w:eastAsia="Times New Roman" w:hAnsi="Calibri" w:cs="Calibri"/>
          <w:sz w:val="20"/>
          <w:szCs w:val="20"/>
          <w:lang w:eastAsia="pl-PL"/>
        </w:rPr>
        <w:t>Szczegółowe warunki rozliczenia na wypadek wypowiedzenia umowy zostaną ustalone w umowie między Zamawiającym a Wykonawcą.</w:t>
      </w:r>
    </w:p>
    <w:p w14:paraId="3D468AAE" w14:textId="188A8BF9" w:rsidR="002E0275" w:rsidRPr="00745D0D" w:rsidRDefault="002E0275" w:rsidP="00527E1C">
      <w:pPr>
        <w:autoSpaceDE w:val="0"/>
        <w:autoSpaceDN w:val="0"/>
        <w:jc w:val="center"/>
        <w:rPr>
          <w:rFonts w:cstheme="minorHAnsi"/>
          <w:sz w:val="20"/>
          <w:szCs w:val="20"/>
        </w:rPr>
      </w:pPr>
    </w:p>
    <w:sectPr w:rsidR="002E0275" w:rsidRPr="00745D0D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05A98C" w14:textId="77777777" w:rsidR="00EE7032" w:rsidRDefault="00EE7032">
      <w:pPr>
        <w:spacing w:after="0" w:line="240" w:lineRule="auto"/>
      </w:pPr>
      <w:r>
        <w:separator/>
      </w:r>
    </w:p>
  </w:endnote>
  <w:endnote w:type="continuationSeparator" w:id="0">
    <w:p w14:paraId="6F5954BB" w14:textId="77777777" w:rsidR="00EE7032" w:rsidRDefault="00EE7032">
      <w:pPr>
        <w:spacing w:after="0" w:line="240" w:lineRule="auto"/>
      </w:pPr>
      <w:r>
        <w:continuationSeparator/>
      </w:r>
    </w:p>
  </w:endnote>
  <w:endnote w:type="continuationNotice" w:id="1">
    <w:p w14:paraId="1943F239" w14:textId="77777777" w:rsidR="00EE7032" w:rsidRDefault="00EE70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4E66" w14:textId="77777777" w:rsidR="00EE7032" w:rsidRDefault="00EE7032">
      <w:pPr>
        <w:spacing w:after="0" w:line="240" w:lineRule="auto"/>
      </w:pPr>
      <w:r>
        <w:separator/>
      </w:r>
    </w:p>
  </w:footnote>
  <w:footnote w:type="continuationSeparator" w:id="0">
    <w:p w14:paraId="242B1B62" w14:textId="77777777" w:rsidR="00EE7032" w:rsidRDefault="00EE7032">
      <w:pPr>
        <w:spacing w:after="0" w:line="240" w:lineRule="auto"/>
      </w:pPr>
      <w:r>
        <w:continuationSeparator/>
      </w:r>
    </w:p>
  </w:footnote>
  <w:footnote w:type="continuationNotice" w:id="1">
    <w:p w14:paraId="67FF5B70" w14:textId="77777777" w:rsidR="00EE7032" w:rsidRDefault="00EE703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314640941" name="Obraz 3146409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6E56AC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2AC5AA6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593238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4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5" w15:restartNumberingAfterBreak="0">
    <w:nsid w:val="04CA632B"/>
    <w:multiLevelType w:val="hybridMultilevel"/>
    <w:tmpl w:val="F40633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9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044685"/>
    <w:multiLevelType w:val="hybridMultilevel"/>
    <w:tmpl w:val="BBA40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</w:lvl>
    <w:lvl w:ilvl="5" w:tplc="077EE572">
      <w:start w:val="3"/>
      <w:numFmt w:val="decimal"/>
      <w:lvlText w:val="%6"/>
      <w:lvlJc w:val="left"/>
      <w:pPr>
        <w:ind w:left="4860" w:hanging="36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8516C59"/>
    <w:multiLevelType w:val="hybridMultilevel"/>
    <w:tmpl w:val="D818B1C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1" w15:restartNumberingAfterBreak="0">
    <w:nsid w:val="2C673069"/>
    <w:multiLevelType w:val="multilevel"/>
    <w:tmpl w:val="E7F41BF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="Calibri Light" w:hAnsi="Calibri Light" w:cs="Calibri Light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 Light" w:hAnsi="Calibri Light" w:cs="Calibri Light" w:hint="default"/>
        <w:b w:val="0"/>
        <w:bCs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 Light" w:hAnsi="Calibri Light" w:cs="Calibri Light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01137B7"/>
    <w:multiLevelType w:val="hybridMultilevel"/>
    <w:tmpl w:val="C608A6AA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2D42B8A"/>
    <w:multiLevelType w:val="hybridMultilevel"/>
    <w:tmpl w:val="F4063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1A5C6F"/>
    <w:multiLevelType w:val="hybridMultilevel"/>
    <w:tmpl w:val="FFFFFFFF"/>
    <w:lvl w:ilvl="0" w:tplc="FFFFFFFF">
      <w:start w:val="1"/>
      <w:numFmt w:val="lowerLetter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0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0D5B09"/>
    <w:multiLevelType w:val="hybridMultilevel"/>
    <w:tmpl w:val="51D6E15A"/>
    <w:lvl w:ilvl="0" w:tplc="BB60C4C8">
      <w:start w:val="1"/>
      <w:numFmt w:val="decimal"/>
      <w:lvlText w:val="%1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786" w:hanging="360"/>
      </w:pPr>
    </w:lvl>
    <w:lvl w:ilvl="4" w:tplc="04150019">
      <w:start w:val="1"/>
      <w:numFmt w:val="lowerLetter"/>
      <w:lvlText w:val="%5."/>
      <w:lvlJc w:val="left"/>
      <w:pPr>
        <w:ind w:left="1352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BB63A1"/>
    <w:multiLevelType w:val="hybridMultilevel"/>
    <w:tmpl w:val="C758024E"/>
    <w:lvl w:ilvl="0" w:tplc="B7326EC2">
      <w:start w:val="6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A47FD"/>
    <w:multiLevelType w:val="hybridMultilevel"/>
    <w:tmpl w:val="EF043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A845A">
      <w:start w:val="5"/>
      <w:numFmt w:val="decimal"/>
      <w:lvlText w:val="%2"/>
      <w:lvlJc w:val="left"/>
      <w:pPr>
        <w:ind w:left="1440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E6CCD26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3A50957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9"/>
  </w:num>
  <w:num w:numId="2" w16cid:durableId="1298683062">
    <w:abstractNumId w:val="9"/>
  </w:num>
  <w:num w:numId="3" w16cid:durableId="1545941107">
    <w:abstractNumId w:val="32"/>
  </w:num>
  <w:num w:numId="4" w16cid:durableId="1016077517">
    <w:abstractNumId w:val="31"/>
  </w:num>
  <w:num w:numId="5" w16cid:durableId="1005788009">
    <w:abstractNumId w:val="29"/>
  </w:num>
  <w:num w:numId="6" w16cid:durableId="2119830738">
    <w:abstractNumId w:val="25"/>
  </w:num>
  <w:num w:numId="7" w16cid:durableId="1625575933">
    <w:abstractNumId w:val="8"/>
  </w:num>
  <w:num w:numId="8" w16cid:durableId="2037458832">
    <w:abstractNumId w:val="22"/>
  </w:num>
  <w:num w:numId="9" w16cid:durableId="1997880934">
    <w:abstractNumId w:val="17"/>
  </w:num>
  <w:num w:numId="10" w16cid:durableId="263920630">
    <w:abstractNumId w:val="45"/>
  </w:num>
  <w:num w:numId="11" w16cid:durableId="2099860310">
    <w:abstractNumId w:val="33"/>
  </w:num>
  <w:num w:numId="12" w16cid:durableId="128404212">
    <w:abstractNumId w:val="3"/>
  </w:num>
  <w:num w:numId="13" w16cid:durableId="1558398768">
    <w:abstractNumId w:val="27"/>
  </w:num>
  <w:num w:numId="14" w16cid:durableId="2006126528">
    <w:abstractNumId w:val="37"/>
  </w:num>
  <w:num w:numId="15" w16cid:durableId="1035423610">
    <w:abstractNumId w:val="36"/>
  </w:num>
  <w:num w:numId="16" w16cid:durableId="2007896156">
    <w:abstractNumId w:val="14"/>
  </w:num>
  <w:num w:numId="17" w16cid:durableId="12389638">
    <w:abstractNumId w:val="24"/>
  </w:num>
  <w:num w:numId="18" w16cid:durableId="650255477">
    <w:abstractNumId w:val="41"/>
  </w:num>
  <w:num w:numId="19" w16cid:durableId="1168328798">
    <w:abstractNumId w:val="38"/>
  </w:num>
  <w:num w:numId="20" w16cid:durableId="642854372">
    <w:abstractNumId w:val="18"/>
  </w:num>
  <w:num w:numId="21" w16cid:durableId="12353585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6205358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73546647">
    <w:abstractNumId w:val="44"/>
  </w:num>
  <w:num w:numId="24" w16cid:durableId="404450916">
    <w:abstractNumId w:val="20"/>
  </w:num>
  <w:num w:numId="25" w16cid:durableId="1730692194">
    <w:abstractNumId w:val="15"/>
  </w:num>
  <w:num w:numId="26" w16cid:durableId="614680380">
    <w:abstractNumId w:val="12"/>
  </w:num>
  <w:num w:numId="27" w16cid:durableId="1108042076">
    <w:abstractNumId w:val="39"/>
  </w:num>
  <w:num w:numId="28" w16cid:durableId="302196699">
    <w:abstractNumId w:val="28"/>
  </w:num>
  <w:num w:numId="29" w16cid:durableId="74716253">
    <w:abstractNumId w:val="13"/>
  </w:num>
  <w:num w:numId="30" w16cid:durableId="1564562445">
    <w:abstractNumId w:val="26"/>
  </w:num>
  <w:num w:numId="31" w16cid:durableId="487943222">
    <w:abstractNumId w:val="23"/>
  </w:num>
  <w:num w:numId="32" w16cid:durableId="862593467">
    <w:abstractNumId w:val="5"/>
  </w:num>
  <w:num w:numId="33" w16cid:durableId="389622132">
    <w:abstractNumId w:val="10"/>
  </w:num>
  <w:num w:numId="34" w16cid:durableId="1952199328">
    <w:abstractNumId w:val="0"/>
  </w:num>
  <w:num w:numId="35" w16cid:durableId="1937974999">
    <w:abstractNumId w:val="1"/>
  </w:num>
  <w:num w:numId="36" w16cid:durableId="1292401052">
    <w:abstractNumId w:val="35"/>
  </w:num>
  <w:num w:numId="37" w16cid:durableId="679703668">
    <w:abstractNumId w:val="2"/>
  </w:num>
  <w:num w:numId="38" w16cid:durableId="2860084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262971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3866690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97095835">
    <w:abstractNumId w:val="7"/>
  </w:num>
  <w:num w:numId="42" w16cid:durableId="860585146">
    <w:abstractNumId w:val="42"/>
  </w:num>
  <w:num w:numId="43" w16cid:durableId="1881541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35445156">
    <w:abstractNumId w:val="39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515282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97897225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56382940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0471593">
    <w:abstractNumId w:val="21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2193532">
    <w:abstractNumId w:val="4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77822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32204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39E0"/>
    <w:rsid w:val="0002609F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02FE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A1C81"/>
    <w:rsid w:val="000A3567"/>
    <w:rsid w:val="000A3791"/>
    <w:rsid w:val="000A47F9"/>
    <w:rsid w:val="000A5D5E"/>
    <w:rsid w:val="000A79A1"/>
    <w:rsid w:val="000B163B"/>
    <w:rsid w:val="000B1F4E"/>
    <w:rsid w:val="000B3AB4"/>
    <w:rsid w:val="000B63C7"/>
    <w:rsid w:val="000B658F"/>
    <w:rsid w:val="000B65D4"/>
    <w:rsid w:val="000C18AA"/>
    <w:rsid w:val="000C3CFA"/>
    <w:rsid w:val="000C7FE0"/>
    <w:rsid w:val="000D0DE4"/>
    <w:rsid w:val="000D1D51"/>
    <w:rsid w:val="000D38B7"/>
    <w:rsid w:val="000D65E5"/>
    <w:rsid w:val="000D7C92"/>
    <w:rsid w:val="000D7C94"/>
    <w:rsid w:val="000E08F0"/>
    <w:rsid w:val="000E1057"/>
    <w:rsid w:val="000E440C"/>
    <w:rsid w:val="000E506B"/>
    <w:rsid w:val="000F11C5"/>
    <w:rsid w:val="000F5793"/>
    <w:rsid w:val="000F6087"/>
    <w:rsid w:val="001019E4"/>
    <w:rsid w:val="00103853"/>
    <w:rsid w:val="001051EF"/>
    <w:rsid w:val="00106683"/>
    <w:rsid w:val="00106796"/>
    <w:rsid w:val="00107D72"/>
    <w:rsid w:val="00111E33"/>
    <w:rsid w:val="00113153"/>
    <w:rsid w:val="00114338"/>
    <w:rsid w:val="001150FB"/>
    <w:rsid w:val="001162BB"/>
    <w:rsid w:val="00116ABC"/>
    <w:rsid w:val="0012234B"/>
    <w:rsid w:val="00122F91"/>
    <w:rsid w:val="00123FFD"/>
    <w:rsid w:val="0012767F"/>
    <w:rsid w:val="001301EF"/>
    <w:rsid w:val="00132E06"/>
    <w:rsid w:val="00133305"/>
    <w:rsid w:val="001356C3"/>
    <w:rsid w:val="00136B35"/>
    <w:rsid w:val="00141BF9"/>
    <w:rsid w:val="00144F91"/>
    <w:rsid w:val="00145C24"/>
    <w:rsid w:val="00147527"/>
    <w:rsid w:val="00147608"/>
    <w:rsid w:val="00150E25"/>
    <w:rsid w:val="00150EA1"/>
    <w:rsid w:val="00152F50"/>
    <w:rsid w:val="00153913"/>
    <w:rsid w:val="00157BB6"/>
    <w:rsid w:val="00162B4E"/>
    <w:rsid w:val="001665E3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5973"/>
    <w:rsid w:val="001870F0"/>
    <w:rsid w:val="00187ADE"/>
    <w:rsid w:val="0019292E"/>
    <w:rsid w:val="00194A2B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5CF1"/>
    <w:rsid w:val="001B6BD9"/>
    <w:rsid w:val="001B6F12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6F60"/>
    <w:rsid w:val="002072F9"/>
    <w:rsid w:val="00213A17"/>
    <w:rsid w:val="00214DCD"/>
    <w:rsid w:val="0021566B"/>
    <w:rsid w:val="00215D31"/>
    <w:rsid w:val="00216419"/>
    <w:rsid w:val="00216DC9"/>
    <w:rsid w:val="00217178"/>
    <w:rsid w:val="00221C7F"/>
    <w:rsid w:val="00223285"/>
    <w:rsid w:val="00223593"/>
    <w:rsid w:val="00224DAE"/>
    <w:rsid w:val="00226462"/>
    <w:rsid w:val="0022655D"/>
    <w:rsid w:val="00226672"/>
    <w:rsid w:val="00230104"/>
    <w:rsid w:val="00230AD4"/>
    <w:rsid w:val="00230E07"/>
    <w:rsid w:val="00230F94"/>
    <w:rsid w:val="00233434"/>
    <w:rsid w:val="0023684A"/>
    <w:rsid w:val="00247A56"/>
    <w:rsid w:val="002520EF"/>
    <w:rsid w:val="002529C6"/>
    <w:rsid w:val="00255159"/>
    <w:rsid w:val="00256A70"/>
    <w:rsid w:val="00257627"/>
    <w:rsid w:val="0025778D"/>
    <w:rsid w:val="00257980"/>
    <w:rsid w:val="002601F0"/>
    <w:rsid w:val="00262B8B"/>
    <w:rsid w:val="00262C3E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B1618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7A91"/>
    <w:rsid w:val="002D1A99"/>
    <w:rsid w:val="002D4125"/>
    <w:rsid w:val="002D5D8F"/>
    <w:rsid w:val="002D61CA"/>
    <w:rsid w:val="002E0004"/>
    <w:rsid w:val="002E0275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5326"/>
    <w:rsid w:val="0033552E"/>
    <w:rsid w:val="00337B5C"/>
    <w:rsid w:val="00342297"/>
    <w:rsid w:val="003431F4"/>
    <w:rsid w:val="0034377B"/>
    <w:rsid w:val="003443DA"/>
    <w:rsid w:val="003444F5"/>
    <w:rsid w:val="003469A7"/>
    <w:rsid w:val="0034700F"/>
    <w:rsid w:val="0035500C"/>
    <w:rsid w:val="00355631"/>
    <w:rsid w:val="00357094"/>
    <w:rsid w:val="0035777E"/>
    <w:rsid w:val="00357F62"/>
    <w:rsid w:val="003601B0"/>
    <w:rsid w:val="0036038D"/>
    <w:rsid w:val="00360C70"/>
    <w:rsid w:val="00364806"/>
    <w:rsid w:val="0036532A"/>
    <w:rsid w:val="003722A8"/>
    <w:rsid w:val="00372518"/>
    <w:rsid w:val="00373A9C"/>
    <w:rsid w:val="003752CA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6291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60BD"/>
    <w:rsid w:val="003C6952"/>
    <w:rsid w:val="003D4FE4"/>
    <w:rsid w:val="003D5A83"/>
    <w:rsid w:val="003E0040"/>
    <w:rsid w:val="003E0BD2"/>
    <w:rsid w:val="003E0D2B"/>
    <w:rsid w:val="003E18C7"/>
    <w:rsid w:val="003E29C8"/>
    <w:rsid w:val="003E5F0E"/>
    <w:rsid w:val="003E66E1"/>
    <w:rsid w:val="003E6C33"/>
    <w:rsid w:val="003F1B16"/>
    <w:rsid w:val="003F2C94"/>
    <w:rsid w:val="003F7AF8"/>
    <w:rsid w:val="003F7B88"/>
    <w:rsid w:val="00402265"/>
    <w:rsid w:val="00406278"/>
    <w:rsid w:val="004075FB"/>
    <w:rsid w:val="00410B62"/>
    <w:rsid w:val="004120B8"/>
    <w:rsid w:val="0041240B"/>
    <w:rsid w:val="00412966"/>
    <w:rsid w:val="00413060"/>
    <w:rsid w:val="00414370"/>
    <w:rsid w:val="00424463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2BE"/>
    <w:rsid w:val="00447519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A0B7C"/>
    <w:rsid w:val="004A1BE1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C7459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17952"/>
    <w:rsid w:val="00520BC5"/>
    <w:rsid w:val="0052148B"/>
    <w:rsid w:val="005239A9"/>
    <w:rsid w:val="00526B9E"/>
    <w:rsid w:val="00527E1C"/>
    <w:rsid w:val="00536CAB"/>
    <w:rsid w:val="00541DD7"/>
    <w:rsid w:val="00542062"/>
    <w:rsid w:val="0054355A"/>
    <w:rsid w:val="00543921"/>
    <w:rsid w:val="00543AD6"/>
    <w:rsid w:val="00545C7E"/>
    <w:rsid w:val="005503C9"/>
    <w:rsid w:val="005509C5"/>
    <w:rsid w:val="005515CE"/>
    <w:rsid w:val="00552CB5"/>
    <w:rsid w:val="005550D2"/>
    <w:rsid w:val="00556654"/>
    <w:rsid w:val="005571B1"/>
    <w:rsid w:val="00560974"/>
    <w:rsid w:val="005618EE"/>
    <w:rsid w:val="0056236F"/>
    <w:rsid w:val="00563E7E"/>
    <w:rsid w:val="005649CD"/>
    <w:rsid w:val="00572868"/>
    <w:rsid w:val="005728C7"/>
    <w:rsid w:val="00572900"/>
    <w:rsid w:val="005736C4"/>
    <w:rsid w:val="00574DCA"/>
    <w:rsid w:val="005757EF"/>
    <w:rsid w:val="00577FDE"/>
    <w:rsid w:val="00580D5E"/>
    <w:rsid w:val="00583C45"/>
    <w:rsid w:val="00587722"/>
    <w:rsid w:val="005909C7"/>
    <w:rsid w:val="00590F8C"/>
    <w:rsid w:val="005932B1"/>
    <w:rsid w:val="00593E92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3CBF"/>
    <w:rsid w:val="005A740B"/>
    <w:rsid w:val="005B0AB2"/>
    <w:rsid w:val="005B2B80"/>
    <w:rsid w:val="005B3998"/>
    <w:rsid w:val="005B54B5"/>
    <w:rsid w:val="005B59C1"/>
    <w:rsid w:val="005B59CE"/>
    <w:rsid w:val="005C08BE"/>
    <w:rsid w:val="005C48E8"/>
    <w:rsid w:val="005C702B"/>
    <w:rsid w:val="005D2693"/>
    <w:rsid w:val="005D5480"/>
    <w:rsid w:val="005D6CA7"/>
    <w:rsid w:val="005E1011"/>
    <w:rsid w:val="005E271D"/>
    <w:rsid w:val="005E4F1D"/>
    <w:rsid w:val="005E692F"/>
    <w:rsid w:val="005E6B0A"/>
    <w:rsid w:val="005F11FC"/>
    <w:rsid w:val="005F1EE0"/>
    <w:rsid w:val="005F2212"/>
    <w:rsid w:val="005F23B1"/>
    <w:rsid w:val="005F667E"/>
    <w:rsid w:val="005F7429"/>
    <w:rsid w:val="00601F87"/>
    <w:rsid w:val="00603759"/>
    <w:rsid w:val="00603A00"/>
    <w:rsid w:val="00604016"/>
    <w:rsid w:val="00605103"/>
    <w:rsid w:val="0060568F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15B4"/>
    <w:rsid w:val="00621CD3"/>
    <w:rsid w:val="00621F19"/>
    <w:rsid w:val="00622789"/>
    <w:rsid w:val="0062545D"/>
    <w:rsid w:val="00625A1F"/>
    <w:rsid w:val="006310AC"/>
    <w:rsid w:val="006311F1"/>
    <w:rsid w:val="00632B41"/>
    <w:rsid w:val="006359DE"/>
    <w:rsid w:val="00635D10"/>
    <w:rsid w:val="00636200"/>
    <w:rsid w:val="006366F4"/>
    <w:rsid w:val="006368C9"/>
    <w:rsid w:val="00636B44"/>
    <w:rsid w:val="0064285D"/>
    <w:rsid w:val="00643BBA"/>
    <w:rsid w:val="0064480F"/>
    <w:rsid w:val="00645B26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6270"/>
    <w:rsid w:val="006A0AC3"/>
    <w:rsid w:val="006A1388"/>
    <w:rsid w:val="006A2C62"/>
    <w:rsid w:val="006A3267"/>
    <w:rsid w:val="006A46A5"/>
    <w:rsid w:val="006A4B1D"/>
    <w:rsid w:val="006A697F"/>
    <w:rsid w:val="006A6A43"/>
    <w:rsid w:val="006A7130"/>
    <w:rsid w:val="006A74A1"/>
    <w:rsid w:val="006B178D"/>
    <w:rsid w:val="006B3BA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D0FCF"/>
    <w:rsid w:val="006D32FA"/>
    <w:rsid w:val="006D694E"/>
    <w:rsid w:val="006E01C1"/>
    <w:rsid w:val="006E0C66"/>
    <w:rsid w:val="006E22B2"/>
    <w:rsid w:val="006E485A"/>
    <w:rsid w:val="006E4FD5"/>
    <w:rsid w:val="006E7DF7"/>
    <w:rsid w:val="006F1180"/>
    <w:rsid w:val="006F2D26"/>
    <w:rsid w:val="006F30A3"/>
    <w:rsid w:val="006F7A0E"/>
    <w:rsid w:val="00700F3C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2CE0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90DF3"/>
    <w:rsid w:val="007934C6"/>
    <w:rsid w:val="00796FEC"/>
    <w:rsid w:val="00797FDA"/>
    <w:rsid w:val="007A07E4"/>
    <w:rsid w:val="007A255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53DA"/>
    <w:rsid w:val="007C154D"/>
    <w:rsid w:val="007C1FE9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1FD7"/>
    <w:rsid w:val="007E6B68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100AC"/>
    <w:rsid w:val="00810260"/>
    <w:rsid w:val="00810C71"/>
    <w:rsid w:val="008117AB"/>
    <w:rsid w:val="0081331A"/>
    <w:rsid w:val="008133E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2653"/>
    <w:rsid w:val="00843B8E"/>
    <w:rsid w:val="00844E6C"/>
    <w:rsid w:val="008454BD"/>
    <w:rsid w:val="00845DE6"/>
    <w:rsid w:val="00846DA6"/>
    <w:rsid w:val="00847FCD"/>
    <w:rsid w:val="008528C4"/>
    <w:rsid w:val="0085317D"/>
    <w:rsid w:val="008557A5"/>
    <w:rsid w:val="008575B4"/>
    <w:rsid w:val="00857AD0"/>
    <w:rsid w:val="00857B26"/>
    <w:rsid w:val="00861EBE"/>
    <w:rsid w:val="00862079"/>
    <w:rsid w:val="008647BF"/>
    <w:rsid w:val="00864FE0"/>
    <w:rsid w:val="00865E44"/>
    <w:rsid w:val="00871F9D"/>
    <w:rsid w:val="0087529D"/>
    <w:rsid w:val="008860E1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CE3"/>
    <w:rsid w:val="008C37CF"/>
    <w:rsid w:val="008C501E"/>
    <w:rsid w:val="008C6B4A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5C11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0DEF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686"/>
    <w:rsid w:val="00964BB8"/>
    <w:rsid w:val="00967868"/>
    <w:rsid w:val="009706C8"/>
    <w:rsid w:val="0097312A"/>
    <w:rsid w:val="009809DC"/>
    <w:rsid w:val="00980A38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B6D3F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33F8"/>
    <w:rsid w:val="00A0449F"/>
    <w:rsid w:val="00A04E78"/>
    <w:rsid w:val="00A04F32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205FC"/>
    <w:rsid w:val="00A22A6D"/>
    <w:rsid w:val="00A23807"/>
    <w:rsid w:val="00A27C8F"/>
    <w:rsid w:val="00A30A4F"/>
    <w:rsid w:val="00A312A1"/>
    <w:rsid w:val="00A31C14"/>
    <w:rsid w:val="00A32469"/>
    <w:rsid w:val="00A32D21"/>
    <w:rsid w:val="00A333C2"/>
    <w:rsid w:val="00A336EB"/>
    <w:rsid w:val="00A355F2"/>
    <w:rsid w:val="00A35932"/>
    <w:rsid w:val="00A36632"/>
    <w:rsid w:val="00A3686C"/>
    <w:rsid w:val="00A36A92"/>
    <w:rsid w:val="00A37D2B"/>
    <w:rsid w:val="00A42AB4"/>
    <w:rsid w:val="00A43328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69B9"/>
    <w:rsid w:val="00A974E8"/>
    <w:rsid w:val="00AA38CF"/>
    <w:rsid w:val="00AA3AAA"/>
    <w:rsid w:val="00AA442D"/>
    <w:rsid w:val="00AA570B"/>
    <w:rsid w:val="00AA5D08"/>
    <w:rsid w:val="00AA5FCB"/>
    <w:rsid w:val="00AA5FDE"/>
    <w:rsid w:val="00AA6E84"/>
    <w:rsid w:val="00AA7D74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1591"/>
    <w:rsid w:val="00AE2189"/>
    <w:rsid w:val="00AE3074"/>
    <w:rsid w:val="00AE514F"/>
    <w:rsid w:val="00AE5E25"/>
    <w:rsid w:val="00AE6AEE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55EC"/>
    <w:rsid w:val="00B06947"/>
    <w:rsid w:val="00B070F0"/>
    <w:rsid w:val="00B1373C"/>
    <w:rsid w:val="00B14176"/>
    <w:rsid w:val="00B144F2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106F"/>
    <w:rsid w:val="00B321DF"/>
    <w:rsid w:val="00B32DA8"/>
    <w:rsid w:val="00B35413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63ED"/>
    <w:rsid w:val="00B6648F"/>
    <w:rsid w:val="00B664B4"/>
    <w:rsid w:val="00B76CB1"/>
    <w:rsid w:val="00B76F05"/>
    <w:rsid w:val="00B80457"/>
    <w:rsid w:val="00B816D4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D8D"/>
    <w:rsid w:val="00BA4FAC"/>
    <w:rsid w:val="00BA5201"/>
    <w:rsid w:val="00BA541B"/>
    <w:rsid w:val="00BA6AD8"/>
    <w:rsid w:val="00BA7880"/>
    <w:rsid w:val="00BB19F4"/>
    <w:rsid w:val="00BB3242"/>
    <w:rsid w:val="00BB6C02"/>
    <w:rsid w:val="00BB75A3"/>
    <w:rsid w:val="00BB78F6"/>
    <w:rsid w:val="00BB79CA"/>
    <w:rsid w:val="00BC07FB"/>
    <w:rsid w:val="00BC334A"/>
    <w:rsid w:val="00BC3824"/>
    <w:rsid w:val="00BC38D3"/>
    <w:rsid w:val="00BD1DD1"/>
    <w:rsid w:val="00BD34D6"/>
    <w:rsid w:val="00BD6B76"/>
    <w:rsid w:val="00BE0022"/>
    <w:rsid w:val="00BE113F"/>
    <w:rsid w:val="00BE52F4"/>
    <w:rsid w:val="00BE623A"/>
    <w:rsid w:val="00BE67DD"/>
    <w:rsid w:val="00BF0072"/>
    <w:rsid w:val="00BF3B4B"/>
    <w:rsid w:val="00C00248"/>
    <w:rsid w:val="00C00357"/>
    <w:rsid w:val="00C02F16"/>
    <w:rsid w:val="00C031CF"/>
    <w:rsid w:val="00C04215"/>
    <w:rsid w:val="00C07E4C"/>
    <w:rsid w:val="00C110A4"/>
    <w:rsid w:val="00C119CA"/>
    <w:rsid w:val="00C12C80"/>
    <w:rsid w:val="00C14D36"/>
    <w:rsid w:val="00C1512B"/>
    <w:rsid w:val="00C15E00"/>
    <w:rsid w:val="00C20A27"/>
    <w:rsid w:val="00C20A3E"/>
    <w:rsid w:val="00C235AE"/>
    <w:rsid w:val="00C238FC"/>
    <w:rsid w:val="00C239FB"/>
    <w:rsid w:val="00C23BF2"/>
    <w:rsid w:val="00C23F25"/>
    <w:rsid w:val="00C23FF1"/>
    <w:rsid w:val="00C25355"/>
    <w:rsid w:val="00C271D7"/>
    <w:rsid w:val="00C30C04"/>
    <w:rsid w:val="00C34CC1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51752"/>
    <w:rsid w:val="00C52A5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3F62"/>
    <w:rsid w:val="00CA4084"/>
    <w:rsid w:val="00CA72CA"/>
    <w:rsid w:val="00CB0315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C31"/>
    <w:rsid w:val="00CE1206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62ED"/>
    <w:rsid w:val="00D70E13"/>
    <w:rsid w:val="00D72C94"/>
    <w:rsid w:val="00D7398D"/>
    <w:rsid w:val="00D73A3F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4DD8"/>
    <w:rsid w:val="00DA51C2"/>
    <w:rsid w:val="00DB459E"/>
    <w:rsid w:val="00DB5BC4"/>
    <w:rsid w:val="00DC1338"/>
    <w:rsid w:val="00DC2C02"/>
    <w:rsid w:val="00DC3335"/>
    <w:rsid w:val="00DC39BF"/>
    <w:rsid w:val="00DD3CCB"/>
    <w:rsid w:val="00DE02AD"/>
    <w:rsid w:val="00DE0657"/>
    <w:rsid w:val="00DE14A2"/>
    <w:rsid w:val="00DE5464"/>
    <w:rsid w:val="00DE6385"/>
    <w:rsid w:val="00DE70E9"/>
    <w:rsid w:val="00DF152B"/>
    <w:rsid w:val="00DF1CE2"/>
    <w:rsid w:val="00DF1DFA"/>
    <w:rsid w:val="00DF2AA3"/>
    <w:rsid w:val="00DF3393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2FF3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5067"/>
    <w:rsid w:val="00E85B22"/>
    <w:rsid w:val="00E87AB2"/>
    <w:rsid w:val="00E935D1"/>
    <w:rsid w:val="00EA36D1"/>
    <w:rsid w:val="00EA44CD"/>
    <w:rsid w:val="00EA57ED"/>
    <w:rsid w:val="00EB169E"/>
    <w:rsid w:val="00EB6879"/>
    <w:rsid w:val="00EB7A2F"/>
    <w:rsid w:val="00EC0E06"/>
    <w:rsid w:val="00EC1204"/>
    <w:rsid w:val="00EC1645"/>
    <w:rsid w:val="00EC34BD"/>
    <w:rsid w:val="00EC63E1"/>
    <w:rsid w:val="00EC7AB6"/>
    <w:rsid w:val="00ED1A20"/>
    <w:rsid w:val="00ED21E1"/>
    <w:rsid w:val="00ED2E41"/>
    <w:rsid w:val="00ED4881"/>
    <w:rsid w:val="00ED5530"/>
    <w:rsid w:val="00EE4819"/>
    <w:rsid w:val="00EE665C"/>
    <w:rsid w:val="00EE7032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3176"/>
    <w:rsid w:val="00F133B1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3CA2"/>
    <w:rsid w:val="00F6500F"/>
    <w:rsid w:val="00F66A86"/>
    <w:rsid w:val="00F66C55"/>
    <w:rsid w:val="00F721E5"/>
    <w:rsid w:val="00F7427E"/>
    <w:rsid w:val="00F75B66"/>
    <w:rsid w:val="00F8191D"/>
    <w:rsid w:val="00F82703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68E0"/>
    <w:rsid w:val="00FA6D8D"/>
    <w:rsid w:val="00FB21A3"/>
    <w:rsid w:val="00FB4A35"/>
    <w:rsid w:val="00FB5BC5"/>
    <w:rsid w:val="00FB5E9E"/>
    <w:rsid w:val="00FB63AA"/>
    <w:rsid w:val="00FB7CB5"/>
    <w:rsid w:val="00FC08B7"/>
    <w:rsid w:val="00FC0D0E"/>
    <w:rsid w:val="00FC2C9B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2C8A4EF"/>
    <w:rsid w:val="02D7C8FC"/>
    <w:rsid w:val="047FA6D8"/>
    <w:rsid w:val="0C450184"/>
    <w:rsid w:val="0C911650"/>
    <w:rsid w:val="12C5F359"/>
    <w:rsid w:val="1B7E1CE6"/>
    <w:rsid w:val="25DD7B64"/>
    <w:rsid w:val="27A2E94A"/>
    <w:rsid w:val="27EA43F8"/>
    <w:rsid w:val="28293624"/>
    <w:rsid w:val="2989A8B7"/>
    <w:rsid w:val="2CD1BC31"/>
    <w:rsid w:val="2D6F09F7"/>
    <w:rsid w:val="3060B72E"/>
    <w:rsid w:val="34541483"/>
    <w:rsid w:val="3526188D"/>
    <w:rsid w:val="36312DA9"/>
    <w:rsid w:val="3AF69605"/>
    <w:rsid w:val="3CA3D87A"/>
    <w:rsid w:val="3DC40505"/>
    <w:rsid w:val="3F036ECC"/>
    <w:rsid w:val="3F663292"/>
    <w:rsid w:val="41AC7046"/>
    <w:rsid w:val="4C174DC8"/>
    <w:rsid w:val="4C8DD975"/>
    <w:rsid w:val="4CDA8FDA"/>
    <w:rsid w:val="50988294"/>
    <w:rsid w:val="5381F761"/>
    <w:rsid w:val="541613D7"/>
    <w:rsid w:val="549088C1"/>
    <w:rsid w:val="596432FE"/>
    <w:rsid w:val="59AF76E5"/>
    <w:rsid w:val="5C0A2EC7"/>
    <w:rsid w:val="6058F34B"/>
    <w:rsid w:val="62B468C7"/>
    <w:rsid w:val="6369D15E"/>
    <w:rsid w:val="701C1D3F"/>
    <w:rsid w:val="71EBBD69"/>
    <w:rsid w:val="73D79C38"/>
    <w:rsid w:val="7E7138E5"/>
    <w:rsid w:val="7F2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E3E67C78-61BA-4658-BA2F-D01D761C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2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29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paragraph" w:customStyle="1" w:styleId="paragraph">
    <w:name w:val="paragraph"/>
    <w:basedOn w:val="Normalny"/>
    <w:rsid w:val="001B5CF1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1B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232ABA-440F-47A6-99B3-8C825AFE8EA1}">
  <ds:schemaRefs>
    <ds:schemaRef ds:uri="http://purl.org/dc/terms/"/>
    <ds:schemaRef ds:uri="867d355c-0ca8-46fc-ad01-8541ffd89808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C23C4DA-CE44-43E2-9BF1-427BB88551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Ewa Kwiecińska</cp:lastModifiedBy>
  <cp:revision>2</cp:revision>
  <cp:lastPrinted>2022-09-21T16:01:00Z</cp:lastPrinted>
  <dcterms:created xsi:type="dcterms:W3CDTF">2026-02-02T13:10:00Z</dcterms:created>
  <dcterms:modified xsi:type="dcterms:W3CDTF">2026-02-02T13:10:00Z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0x010100B4311866340E7E47BDAC20FC5EC3DC4E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